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E7" w:rsidRDefault="00C42473">
      <w:pPr>
        <w:adjustRightInd w:val="0"/>
        <w:snapToGrid w:val="0"/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3C00E7" w:rsidRDefault="001A182D">
      <w:pPr>
        <w:adjustRightInd w:val="0"/>
        <w:snapToGrid w:val="0"/>
        <w:spacing w:line="580" w:lineRule="exact"/>
        <w:ind w:leftChars="100" w:left="210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陕西</w:t>
      </w:r>
      <w:r w:rsidR="00C42473">
        <w:rPr>
          <w:rFonts w:ascii="华文中宋" w:eastAsia="华文中宋" w:hAnsi="华文中宋" w:hint="eastAsia"/>
          <w:b/>
          <w:color w:val="000000"/>
          <w:sz w:val="44"/>
          <w:szCs w:val="44"/>
        </w:rPr>
        <w:t>社会主义学院</w:t>
      </w:r>
    </w:p>
    <w:p w:rsidR="003C00E7" w:rsidRDefault="00C42473">
      <w:pPr>
        <w:adjustRightInd w:val="0"/>
        <w:snapToGrid w:val="0"/>
        <w:spacing w:line="580" w:lineRule="exact"/>
        <w:ind w:leftChars="100" w:left="210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5127FC">
        <w:rPr>
          <w:rFonts w:ascii="Times New Roman" w:eastAsia="华文中宋" w:hAnsi="Times New Roman"/>
          <w:b/>
          <w:color w:val="000000"/>
          <w:sz w:val="44"/>
          <w:szCs w:val="44"/>
        </w:rPr>
        <w:t>20</w:t>
      </w:r>
      <w:r w:rsidR="001A182D" w:rsidRPr="005127FC">
        <w:rPr>
          <w:rFonts w:ascii="Times New Roman" w:eastAsia="华文中宋" w:hAnsi="Times New Roman"/>
          <w:b/>
          <w:color w:val="000000"/>
          <w:sz w:val="44"/>
          <w:szCs w:val="44"/>
        </w:rPr>
        <w:t>20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年度委托课题指南</w:t>
      </w:r>
    </w:p>
    <w:p w:rsidR="003C00E7" w:rsidRDefault="003C00E7">
      <w:p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433FE" w:rsidRDefault="00F67B17" w:rsidP="007353FC">
      <w:pPr>
        <w:numPr>
          <w:ilvl w:val="0"/>
          <w:numId w:val="1"/>
        </w:numPr>
        <w:spacing w:line="560" w:lineRule="exact"/>
        <w:ind w:right="640"/>
        <w:rPr>
          <w:rFonts w:ascii="仿宋" w:eastAsia="仿宋" w:hAnsi="仿宋" w:hint="eastAsia"/>
          <w:sz w:val="32"/>
          <w:szCs w:val="32"/>
        </w:rPr>
      </w:pPr>
      <w:r w:rsidRPr="00E433FE">
        <w:rPr>
          <w:rFonts w:ascii="仿宋" w:eastAsia="仿宋" w:hAnsi="仿宋" w:hint="eastAsia"/>
          <w:sz w:val="32"/>
          <w:szCs w:val="32"/>
        </w:rPr>
        <w:t>统一战线与延安十三年</w:t>
      </w:r>
    </w:p>
    <w:p w:rsidR="003C00E7" w:rsidRPr="00E433FE" w:rsidRDefault="00F67B17" w:rsidP="007353FC">
      <w:pPr>
        <w:numPr>
          <w:ilvl w:val="0"/>
          <w:numId w:val="1"/>
        </w:numPr>
        <w:spacing w:line="560" w:lineRule="exact"/>
        <w:ind w:right="640"/>
        <w:rPr>
          <w:rFonts w:ascii="仿宋" w:eastAsia="仿宋" w:hAnsi="仿宋"/>
          <w:sz w:val="32"/>
          <w:szCs w:val="32"/>
        </w:rPr>
      </w:pPr>
      <w:r w:rsidRPr="00E433FE">
        <w:rPr>
          <w:rFonts w:ascii="仿宋" w:eastAsia="仿宋" w:hAnsi="仿宋" w:hint="eastAsia"/>
          <w:sz w:val="32"/>
          <w:szCs w:val="32"/>
        </w:rPr>
        <w:t>统一战线与西安事变</w:t>
      </w:r>
    </w:p>
    <w:p w:rsidR="003C00E7" w:rsidRPr="00F67B17" w:rsidRDefault="00F67B17" w:rsidP="00F67B17">
      <w:pPr>
        <w:numPr>
          <w:ilvl w:val="0"/>
          <w:numId w:val="1"/>
        </w:numPr>
        <w:spacing w:line="560" w:lineRule="exact"/>
        <w:ind w:right="640"/>
        <w:rPr>
          <w:rFonts w:ascii="仿宋" w:eastAsia="仿宋" w:hAnsi="仿宋"/>
          <w:sz w:val="32"/>
          <w:szCs w:val="32"/>
        </w:rPr>
      </w:pPr>
      <w:r w:rsidRPr="00F67B17">
        <w:rPr>
          <w:rFonts w:ascii="仿宋" w:eastAsia="仿宋" w:hAnsi="仿宋" w:hint="eastAsia"/>
          <w:sz w:val="32"/>
          <w:szCs w:val="32"/>
        </w:rPr>
        <w:t>黄帝文化</w:t>
      </w:r>
      <w:r w:rsidR="00F514FE">
        <w:rPr>
          <w:rFonts w:ascii="仿宋" w:eastAsia="仿宋" w:hAnsi="仿宋" w:hint="eastAsia"/>
          <w:sz w:val="32"/>
          <w:szCs w:val="32"/>
        </w:rPr>
        <w:t>与中华民族“大一统”形成</w:t>
      </w:r>
    </w:p>
    <w:p w:rsidR="00E433FE" w:rsidRDefault="00F67B17" w:rsidP="003E254B">
      <w:pPr>
        <w:numPr>
          <w:ilvl w:val="0"/>
          <w:numId w:val="1"/>
        </w:numPr>
        <w:spacing w:line="560" w:lineRule="exact"/>
        <w:ind w:right="640"/>
        <w:rPr>
          <w:rFonts w:ascii="仿宋" w:eastAsia="仿宋" w:hAnsi="仿宋"/>
          <w:sz w:val="32"/>
          <w:szCs w:val="32"/>
        </w:rPr>
      </w:pPr>
      <w:r w:rsidRPr="00E433FE">
        <w:rPr>
          <w:rFonts w:ascii="仿宋" w:eastAsia="仿宋" w:hAnsi="仿宋" w:hint="eastAsia"/>
          <w:sz w:val="32"/>
          <w:szCs w:val="32"/>
        </w:rPr>
        <w:t>汉唐文化</w:t>
      </w:r>
      <w:r w:rsidR="00BE5123" w:rsidRPr="00E433FE">
        <w:rPr>
          <w:rFonts w:ascii="仿宋" w:eastAsia="仿宋" w:hAnsi="仿宋" w:hint="eastAsia"/>
          <w:sz w:val="32"/>
          <w:szCs w:val="32"/>
        </w:rPr>
        <w:t>与中华民族“大一统”</w:t>
      </w:r>
    </w:p>
    <w:p w:rsidR="00F67B17" w:rsidRPr="00E433FE" w:rsidRDefault="00F67B17" w:rsidP="003E254B">
      <w:pPr>
        <w:numPr>
          <w:ilvl w:val="0"/>
          <w:numId w:val="1"/>
        </w:numPr>
        <w:spacing w:line="560" w:lineRule="exact"/>
        <w:ind w:right="640"/>
        <w:rPr>
          <w:rFonts w:ascii="仿宋" w:eastAsia="仿宋" w:hAnsi="仿宋"/>
          <w:sz w:val="32"/>
          <w:szCs w:val="32"/>
        </w:rPr>
      </w:pPr>
      <w:r w:rsidRPr="00E433FE">
        <w:rPr>
          <w:rFonts w:ascii="仿宋" w:eastAsia="仿宋" w:hAnsi="仿宋" w:hint="eastAsia"/>
          <w:sz w:val="32"/>
          <w:szCs w:val="32"/>
        </w:rPr>
        <w:t>西迁精神</w:t>
      </w:r>
      <w:r w:rsidR="00BE5123" w:rsidRPr="00E433FE">
        <w:rPr>
          <w:rFonts w:ascii="仿宋" w:eastAsia="仿宋" w:hAnsi="仿宋" w:hint="eastAsia"/>
          <w:sz w:val="32"/>
          <w:szCs w:val="32"/>
        </w:rPr>
        <w:t>与知识分子的使命担当</w:t>
      </w:r>
    </w:p>
    <w:p w:rsidR="003C00E7" w:rsidRPr="00E433FE" w:rsidRDefault="00D44E8C" w:rsidP="00ED3D85">
      <w:pPr>
        <w:numPr>
          <w:ilvl w:val="0"/>
          <w:numId w:val="1"/>
        </w:num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433FE">
        <w:rPr>
          <w:rFonts w:ascii="仿宋" w:eastAsia="仿宋" w:hAnsi="仿宋" w:hint="eastAsia"/>
          <w:sz w:val="32"/>
          <w:szCs w:val="32"/>
        </w:rPr>
        <w:t>中国共产党在西安事变中的统战思想</w:t>
      </w:r>
    </w:p>
    <w:p w:rsidR="003C00E7" w:rsidRDefault="003C00E7">
      <w:p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C00E7" w:rsidRDefault="003C00E7">
      <w:p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C00E7" w:rsidRDefault="003C00E7">
      <w:p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C00E7" w:rsidRDefault="003C00E7">
      <w:p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C00E7" w:rsidRDefault="003C00E7">
      <w:p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C00E7" w:rsidRDefault="003C00E7">
      <w:p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C00E7" w:rsidRDefault="003C00E7">
      <w:p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C00E7" w:rsidRDefault="003C00E7">
      <w:pPr>
        <w:spacing w:line="560" w:lineRule="exac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C00E7" w:rsidRDefault="003C00E7">
      <w:pPr>
        <w:rPr>
          <w:rFonts w:hint="eastAsia"/>
        </w:rPr>
      </w:pPr>
      <w:bookmarkStart w:id="0" w:name="_GoBack"/>
      <w:bookmarkEnd w:id="0"/>
    </w:p>
    <w:sectPr w:rsidR="003C00E7" w:rsidSect="003C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77" w:rsidRDefault="00AD5E77" w:rsidP="001A182D">
      <w:r>
        <w:separator/>
      </w:r>
    </w:p>
  </w:endnote>
  <w:endnote w:type="continuationSeparator" w:id="0">
    <w:p w:rsidR="00AD5E77" w:rsidRDefault="00AD5E77" w:rsidP="001A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77" w:rsidRDefault="00AD5E77" w:rsidP="001A182D">
      <w:r>
        <w:separator/>
      </w:r>
    </w:p>
  </w:footnote>
  <w:footnote w:type="continuationSeparator" w:id="0">
    <w:p w:rsidR="00AD5E77" w:rsidRDefault="00AD5E77" w:rsidP="001A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64AE"/>
    <w:multiLevelType w:val="multilevel"/>
    <w:tmpl w:val="2F9D64AE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76588D"/>
    <w:rsid w:val="00155CEF"/>
    <w:rsid w:val="00160879"/>
    <w:rsid w:val="001A182D"/>
    <w:rsid w:val="001A2935"/>
    <w:rsid w:val="001B311A"/>
    <w:rsid w:val="003C00E7"/>
    <w:rsid w:val="005127FC"/>
    <w:rsid w:val="00824407"/>
    <w:rsid w:val="00876A0A"/>
    <w:rsid w:val="00972354"/>
    <w:rsid w:val="00AD5E77"/>
    <w:rsid w:val="00B57E49"/>
    <w:rsid w:val="00B773F0"/>
    <w:rsid w:val="00BE5123"/>
    <w:rsid w:val="00C42473"/>
    <w:rsid w:val="00D44E8C"/>
    <w:rsid w:val="00E433FE"/>
    <w:rsid w:val="00F161C2"/>
    <w:rsid w:val="00F514FE"/>
    <w:rsid w:val="00F67B17"/>
    <w:rsid w:val="00F73783"/>
    <w:rsid w:val="2376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CF4E1"/>
  <w15:docId w15:val="{C4B69761-7692-460D-9E10-40DDAD11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182D"/>
    <w:rPr>
      <w:kern w:val="2"/>
      <w:sz w:val="18"/>
      <w:szCs w:val="18"/>
    </w:rPr>
  </w:style>
  <w:style w:type="paragraph" w:styleId="a5">
    <w:name w:val="footer"/>
    <w:basedOn w:val="a"/>
    <w:link w:val="a6"/>
    <w:rsid w:val="001A1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A18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2019-06-11T01:12:00Z</dcterms:created>
  <dcterms:modified xsi:type="dcterms:W3CDTF">2020-05-09T08:24:00Z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